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446C" w:rsidRDefault="00234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2" w14:textId="0065C881" w:rsidR="0023446C" w:rsidRPr="00112A76" w:rsidRDefault="0064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  <w:r w:rsidR="00FF35F6"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проведении</w:t>
      </w:r>
    </w:p>
    <w:p w14:paraId="00000003" w14:textId="6AE57927" w:rsidR="0023446C" w:rsidRPr="00172F3F" w:rsidRDefault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r w:rsidR="00644DB9"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ремии </w:t>
      </w:r>
      <w:r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"</w:t>
      </w:r>
      <w:r w:rsidR="00644DB9"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Предприниматель </w:t>
      </w:r>
      <w:proofErr w:type="spellStart"/>
      <w:r w:rsidR="00644DB9"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ГОроДА</w:t>
      </w:r>
      <w:proofErr w:type="spellEnd"/>
      <w:r w:rsidRPr="00112A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"</w:t>
      </w:r>
      <w:r w:rsidR="00644DB9"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23446C" w:rsidRPr="00172F3F" w:rsidRDefault="00234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EC9851" w14:textId="18DA9B40" w:rsidR="00414C8F" w:rsidRDefault="00644DB9" w:rsidP="00414C8F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27EEE29B" w14:textId="77777777" w:rsidR="00112A76" w:rsidRPr="00112A76" w:rsidRDefault="00112A76" w:rsidP="0011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6DF2FE05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Настоящим положением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</w:t>
      </w:r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проведения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ремии </w:t>
      </w:r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 </w:t>
      </w:r>
      <w:proofErr w:type="spellStart"/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proofErr w:type="spellEnd"/>
      <w:r w:rsid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Премия) среди субъектов малого и среднего предпринимательства Омской област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321DED5B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Премия проводится 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содействии </w:t>
      </w:r>
      <w:r w:rsidR="00BC1385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Омской области 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национального проекта 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B709B4" w14:textId="77777777" w:rsidR="00A3507B" w:rsidRDefault="00644DB9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целями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явля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7ABD44" w14:textId="5E62C5AD" w:rsidR="00A3507B" w:rsidRDefault="00A3507B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44DB9" w:rsidRPr="00172F3F">
        <w:rPr>
          <w:rFonts w:ascii="Times New Roman" w:eastAsia="Times New Roman" w:hAnsi="Times New Roman" w:cs="Times New Roman"/>
          <w:sz w:val="28"/>
          <w:szCs w:val="28"/>
        </w:rPr>
        <w:t>содействие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Омской области;</w:t>
      </w:r>
    </w:p>
    <w:p w14:paraId="616405AB" w14:textId="77777777" w:rsidR="00A3507B" w:rsidRDefault="00A3507B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DB9" w:rsidRPr="0017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лучших предпринимательских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8F0F95" w14:textId="41D11E88" w:rsidR="00A3507B" w:rsidRDefault="00A3507B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 xml:space="preserve">продвижение идей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создания бизнеса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36D2B7AD" w:rsidR="0023446C" w:rsidRPr="00172F3F" w:rsidRDefault="00A3507B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44DB9" w:rsidRPr="00172F3F">
        <w:rPr>
          <w:rFonts w:ascii="Times New Roman" w:eastAsia="Times New Roman" w:hAnsi="Times New Roman" w:cs="Times New Roman"/>
          <w:sz w:val="28"/>
          <w:szCs w:val="28"/>
        </w:rPr>
        <w:t>выявление и поощрение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</w:t>
      </w:r>
      <w:r w:rsidRP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добившиеся наибольших успехов 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44DB9" w:rsidRPr="0017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16769071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Премии</w:t>
      </w:r>
      <w:r w:rsidR="00A3507B" w:rsidRP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07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3507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8433F6C" w14:textId="7E168446" w:rsidR="00A3507B" w:rsidRDefault="00644DB9" w:rsidP="00414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3507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благоприятного общественного мнения о субъектах малого и среднего предпринимательства</w:t>
      </w:r>
      <w:r w:rsidR="00A3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Омской области;</w:t>
      </w:r>
    </w:p>
    <w:p w14:paraId="0000000C" w14:textId="62B58EA1" w:rsidR="0023446C" w:rsidRPr="00172F3F" w:rsidRDefault="00A3507B" w:rsidP="00BC1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предпринимательской деятельности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</w:t>
      </w:r>
      <w:r w:rsidR="00BC1385" w:rsidRPr="00172F3F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BC1385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0D" w14:textId="7F662BB5" w:rsidR="0023446C" w:rsidRPr="00172F3F" w:rsidRDefault="00644DB9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2A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состояния малого и среднего предпринимательства </w:t>
      </w:r>
      <w:r w:rsidR="00112A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BC1385">
        <w:rPr>
          <w:rFonts w:ascii="Times New Roman" w:eastAsia="Times New Roman" w:hAnsi="Times New Roman" w:cs="Times New Roman"/>
          <w:sz w:val="28"/>
          <w:szCs w:val="28"/>
        </w:rPr>
        <w:t>на территории Омской области</w:t>
      </w:r>
      <w:r w:rsidR="00BC1385" w:rsidRPr="0017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C1385">
        <w:rPr>
          <w:rFonts w:ascii="Times New Roman" w:eastAsia="Times New Roman" w:hAnsi="Times New Roman" w:cs="Times New Roman"/>
          <w:sz w:val="28"/>
          <w:szCs w:val="28"/>
        </w:rPr>
        <w:t xml:space="preserve">сферах 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вошедших в основные номинации </w:t>
      </w:r>
      <w:r w:rsidR="00BC1385">
        <w:rPr>
          <w:rFonts w:ascii="Times New Roman" w:eastAsia="Times New Roman" w:hAnsi="Times New Roman" w:cs="Times New Roman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31490CEC" w:rsidR="0023446C" w:rsidRPr="00172F3F" w:rsidRDefault="00644DB9" w:rsidP="0041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2216">
        <w:rPr>
          <w:rFonts w:ascii="Times New Roman" w:eastAsia="Times New Roman" w:hAnsi="Times New Roman" w:cs="Times New Roman"/>
          <w:sz w:val="28"/>
          <w:szCs w:val="28"/>
        </w:rPr>
        <w:t>сновным о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рганизатором Премии является Омский региональный фонд поддержки и развития малого предпринимательства (далее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– Организатор</w:t>
      </w:r>
      <w:r w:rsidR="000C2B91">
        <w:rPr>
          <w:rFonts w:ascii="Times New Roman" w:eastAsia="Times New Roman" w:hAnsi="Times New Roman" w:cs="Times New Roman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DBA241B" w14:textId="04D2867C" w:rsidR="00BC138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рганизаторами Премии являются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171E02" w14:textId="02F0E7E4" w:rsidR="00BC1385" w:rsidRDefault="00644DB9" w:rsidP="00BC1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1385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C1385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C1385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8634 ПАО 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C1385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Сбербанк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России";</w:t>
      </w:r>
    </w:p>
    <w:p w14:paraId="00000011" w14:textId="171728C3" w:rsidR="0023446C" w:rsidRPr="00172F3F" w:rsidRDefault="00BC1385" w:rsidP="00BC1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C1385">
        <w:rPr>
          <w:rFonts w:ascii="Times New Roman" w:eastAsia="Times New Roman" w:hAnsi="Times New Roman" w:cs="Times New Roman"/>
          <w:bCs/>
          <w:sz w:val="28"/>
          <w:szCs w:val="28"/>
        </w:rPr>
        <w:t>Омское региональное отделение Общероссийской общественной организации малого и среднего предпринимательства</w:t>
      </w:r>
      <w:r w:rsidRPr="00BC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C1385">
        <w:rPr>
          <w:rFonts w:ascii="Times New Roman" w:eastAsia="Times New Roman" w:hAnsi="Times New Roman" w:cs="Times New Roman"/>
          <w:sz w:val="28"/>
          <w:szCs w:val="28"/>
        </w:rPr>
        <w:t>Опора России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3" w14:textId="6B48CF70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BC13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 является открытой, не требует организационного и регистрационного взноса от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A7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112A76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A7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Омской област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F5EEEA" w14:textId="77777777" w:rsidR="000C2B91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="000C2B91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П</w:t>
      </w:r>
      <w:r w:rsidR="000C2B91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2B91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0C2B91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4" w14:textId="6F1D8F64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 Премии – с </w:t>
      </w:r>
      <w:r w:rsidR="00C26F1F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C7AE5"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B6C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44370A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6F1F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B6C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F1F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26F1F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14:paraId="00000015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3509DB51" w:rsidR="0023446C" w:rsidRPr="00112A76" w:rsidRDefault="00644DB9" w:rsidP="00112A7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и порядок проведения Премии</w:t>
      </w:r>
    </w:p>
    <w:p w14:paraId="141642B5" w14:textId="77777777" w:rsidR="00112A76" w:rsidRPr="00112A76" w:rsidRDefault="00112A76" w:rsidP="00112A7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8" w14:textId="17055AE6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Участниками Премии являются индивидуальные предприниматели, главы крестьянских (фермерских) хозяйств, акционеры, участники юридических лиц, относящиеся в соответствии с Федеральным законом от 24 июля 2007 года № 209-ФЗ 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774F2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</w:t>
      </w:r>
      <w:r w:rsidR="00774F2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№</w:t>
      </w:r>
      <w:r w:rsidR="00774F2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209-ФЗ) к субъектам малого 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среднего предпринимательства, зарегистрированные 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осуществляющие деятельность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Омской области вне зависимости от сферы 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осуществления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11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участники Премии).</w:t>
      </w:r>
    </w:p>
    <w:p w14:paraId="00000019" w14:textId="0240B5BB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2.2. Не допускаются к участию в Премии субъекты</w:t>
      </w:r>
      <w:r w:rsidR="0017471B" w:rsidRP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1A" w14:textId="47AFD7BD" w:rsidR="0023446C" w:rsidRPr="0017471B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</w:t>
      </w:r>
      <w:r w:rsidR="0017471B" w:rsidRP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="0017471B" w:rsidRPr="00174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471B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пунктах </w:t>
      </w:r>
      <w:r w:rsidRPr="00877F01">
        <w:rPr>
          <w:rFonts w:ascii="Times New Roman" w:eastAsia="Times New Roman" w:hAnsi="Times New Roman" w:cs="Times New Roman"/>
          <w:sz w:val="28"/>
          <w:szCs w:val="28"/>
        </w:rPr>
        <w:t xml:space="preserve">3, 4 статьи </w:t>
      </w:r>
      <w:r w:rsidR="00536E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7F0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74F29" w:rsidRPr="00877F0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7F01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Pr="0017471B">
        <w:rPr>
          <w:rFonts w:ascii="Times New Roman" w:eastAsia="Times New Roman" w:hAnsi="Times New Roman" w:cs="Times New Roman"/>
          <w:sz w:val="28"/>
          <w:szCs w:val="28"/>
        </w:rPr>
        <w:t xml:space="preserve">закона № 209-ФЗ; </w:t>
      </w:r>
    </w:p>
    <w:p w14:paraId="0000001B" w14:textId="187619AD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находящиеся в процессе реорганизации, ликвидации, банкротства, 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предприниматели, которые прекратили деятельность в качестве индивидуального предпринимателя; </w:t>
      </w:r>
    </w:p>
    <w:p w14:paraId="0000001C" w14:textId="3F4C8B9E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</w:t>
      </w:r>
      <w:r w:rsidR="0017471B" w:rsidRP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представившие недостоверные данные.</w:t>
      </w:r>
    </w:p>
    <w:p w14:paraId="0BD09D6D" w14:textId="77777777" w:rsidR="0017471B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в Премии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7471B" w:rsidRP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471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591344F" w14:textId="3B998410" w:rsidR="0017471B" w:rsidRDefault="0017471B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соответствовать критериям, указанным в пункте 2.2. настоящего Положения;</w:t>
      </w:r>
    </w:p>
    <w:p w14:paraId="0000001D" w14:textId="561388CF" w:rsidR="0023446C" w:rsidRPr="00172F3F" w:rsidRDefault="0017471B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расширенную анкету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расположенных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размещенном</w:t>
      </w:r>
      <w:r w:rsidRPr="00174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4237B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www.предпринимательгорода.рф</w:t>
        </w:r>
      </w:hyperlink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86454E7" w14:textId="2EC83976" w:rsidR="0017471B" w:rsidRPr="006C2468" w:rsidRDefault="0017471B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46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6C2468" w:rsidRPr="006C24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2468">
        <w:rPr>
          <w:rFonts w:ascii="Times New Roman" w:eastAsia="Times New Roman" w:hAnsi="Times New Roman" w:cs="Times New Roman"/>
          <w:sz w:val="28"/>
          <w:szCs w:val="28"/>
        </w:rPr>
        <w:t xml:space="preserve">Любой субъект малого и среднего предпринимательства </w:t>
      </w:r>
      <w:r w:rsidR="006C2468" w:rsidRPr="006C2468">
        <w:rPr>
          <w:rFonts w:ascii="Times New Roman" w:eastAsia="Times New Roman" w:hAnsi="Times New Roman" w:cs="Times New Roman"/>
          <w:sz w:val="28"/>
          <w:szCs w:val="28"/>
        </w:rPr>
        <w:t xml:space="preserve">имеет возможность стать участником Премии, в случае его </w:t>
      </w:r>
      <w:proofErr w:type="spellStart"/>
      <w:r w:rsidRPr="006C2468">
        <w:rPr>
          <w:rFonts w:ascii="Times New Roman" w:eastAsia="Times New Roman" w:hAnsi="Times New Roman" w:cs="Times New Roman"/>
          <w:sz w:val="28"/>
          <w:szCs w:val="28"/>
        </w:rPr>
        <w:t>номинирован</w:t>
      </w:r>
      <w:r w:rsidR="006C2468" w:rsidRPr="006C2468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6C2468" w:rsidRPr="006C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468">
        <w:rPr>
          <w:rFonts w:ascii="Times New Roman" w:eastAsia="Times New Roman" w:hAnsi="Times New Roman" w:cs="Times New Roman"/>
          <w:sz w:val="28"/>
          <w:szCs w:val="28"/>
        </w:rPr>
        <w:t>Экспертным советом Премии</w:t>
      </w:r>
      <w:r w:rsidR="006C2468" w:rsidRPr="006C2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E" w14:textId="525133F7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Информация, содержащаяся в заявке и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расширенной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анкете, является конфиденциальной и может быть использована только в целях участия в Премии.</w:t>
      </w:r>
    </w:p>
    <w:p w14:paraId="0000001F" w14:textId="70948775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 Участник Премии может принять участие только по одной номинации.</w:t>
      </w:r>
    </w:p>
    <w:p w14:paraId="00000020" w14:textId="42ACD905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для участия в Премии будут заявлены группа лиц, занятых одним делом (соучредители, партнеры по бизнесу), их заявка будет рассматриваться как единое целое.</w:t>
      </w:r>
    </w:p>
    <w:p w14:paraId="00000021" w14:textId="1A4D703E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Любой у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 Премии вправе обратиться к Команде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6C2468" w:rsidRP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и получить соответствующие</w:t>
      </w:r>
      <w:r w:rsidR="006C2468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разъяснения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FFDBFD" w14:textId="79474B2F" w:rsidR="006C2468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Заявка может быть отозвана участником Премии на любом из этапов проведения Премии путем направления соответствующего уведомления Команде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22" w14:textId="2DD01924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заявки не лишает права повторной 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подачи.</w:t>
      </w:r>
    </w:p>
    <w:p w14:paraId="45C087DD" w14:textId="77777777" w:rsidR="00F77C6B" w:rsidRDefault="00644DB9" w:rsidP="00F77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подаче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расширенной анкеты, а также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</w:t>
      </w:r>
      <w:r w:rsidR="006C24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Премии,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774F2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согласие на размещение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аудио, видео и фотоматериал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) и сведени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проведения Премии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Премии,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Премии,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Премии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 и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других средствах массовой информации.</w:t>
      </w:r>
    </w:p>
    <w:p w14:paraId="5D0EA3EF" w14:textId="30EB163A" w:rsidR="00D51EE9" w:rsidRDefault="00644DB9" w:rsidP="00F77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условием для участия в Премии является представление полной </w:t>
      </w:r>
      <w:r w:rsidR="00D51EE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достоверной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об осуществляемой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участником Премии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14:paraId="00000024" w14:textId="0CC205D3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за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полноту 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информации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расширенной анкет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0150F4" w:rsidRP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несет </w:t>
      </w:r>
      <w:r w:rsidR="00D51E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81148B" w14:textId="001AA55A" w:rsidR="000150F4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2. Р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асходы, связанные с подготовкой заявок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Премии,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Премии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за собственный счет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D5D393" w14:textId="2FD65823" w:rsidR="000150F4" w:rsidRPr="00172F3F" w:rsidRDefault="000150F4" w:rsidP="00015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 Команда Премии имеет право отнести заявку участника Премии к другой номинации.</w:t>
      </w:r>
    </w:p>
    <w:p w14:paraId="5B2293B4" w14:textId="4193676B" w:rsidR="000150F4" w:rsidRPr="00172F3F" w:rsidRDefault="000150F4" w:rsidP="00015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Премия не проводится, и победитель не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которой заявки поступили менее чем от 3 (Трех)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243D0135" w:rsidR="0023446C" w:rsidRPr="00172F3F" w:rsidRDefault="00644DB9" w:rsidP="00015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0F4" w:rsidRP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Командой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об отказе в допуске к участию в Премии, Команда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позднее 3 (Трех) рабочих дней после окончания срока приема заявок, уведомляет претендента на участие в Премии об отказе в допуске к участию в Премии с указанием причины отказа. </w:t>
      </w:r>
    </w:p>
    <w:p w14:paraId="68CD9BB5" w14:textId="348FA681" w:rsidR="000150F4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Причинами отказа</w:t>
      </w:r>
      <w:r w:rsidR="000150F4" w:rsidRP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0F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допуске к участию в Премии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4983E59C" w14:textId="48362766" w:rsidR="000150F4" w:rsidRDefault="000150F4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участника Премии, критериям, указанным в пункте 2.2. настоящего Положения;</w:t>
      </w:r>
    </w:p>
    <w:p w14:paraId="24B7B596" w14:textId="28874016" w:rsidR="000C2B91" w:rsidRDefault="000150F4" w:rsidP="000C2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участником Премии 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и расширенной анкеты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указанных 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2.3. настоящего Положения;</w:t>
      </w:r>
    </w:p>
    <w:p w14:paraId="12C447A2" w14:textId="734D5007" w:rsidR="000C2B91" w:rsidRDefault="000C2B91" w:rsidP="000C2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предоставление</w:t>
      </w:r>
      <w:r w:rsidRP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участником Премии в заявке и расширенной анкете неполной и (или) недостоверной информации; </w:t>
      </w:r>
    </w:p>
    <w:p w14:paraId="66504C8B" w14:textId="1599BB3C" w:rsidR="000150F4" w:rsidRDefault="000C2B91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отсутствие согласия участника Премии, указанного в пункте 2.10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14:paraId="2EA62169" w14:textId="3FD391C1" w:rsidR="005A69AE" w:rsidRDefault="00644DB9" w:rsidP="005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150F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69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2B91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приема заявок </w:t>
      </w:r>
      <w:r w:rsidR="005A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A69AE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5A69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69AE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="005A69AE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B91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Премии – 15 февраля 2024</w:t>
      </w:r>
      <w:r w:rsidR="000C2B91" w:rsidRPr="00414C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</w:t>
      </w:r>
      <w:r w:rsidR="005A69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14:paraId="4E4244FA" w14:textId="28961D9D" w:rsidR="000C2B91" w:rsidRPr="005A69AE" w:rsidRDefault="005A69AE" w:rsidP="005A6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0C2B91" w:rsidRPr="00414C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кончание приема </w:t>
      </w:r>
      <w:r w:rsidR="000C2B91" w:rsidRPr="000C2B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заявок</w:t>
      </w:r>
      <w:r w:rsidRPr="005A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Премии</w:t>
      </w:r>
      <w:r w:rsidR="000C2B91" w:rsidRPr="000C2B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31 марта 2024 года.</w:t>
      </w:r>
    </w:p>
    <w:p w14:paraId="0000002A" w14:textId="44C6F649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Заявки, поступившие Команде </w:t>
      </w:r>
      <w:r w:rsidR="000C2B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истечения установленного срока, к участию в Премии не принимаются.</w:t>
      </w:r>
    </w:p>
    <w:p w14:paraId="6D7D006F" w14:textId="77777777" w:rsidR="001E6DEE" w:rsidRDefault="001E6DEE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F" w14:textId="52D188CA" w:rsidR="0023446C" w:rsidRPr="00172F3F" w:rsidRDefault="00644DB9" w:rsidP="001E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Номинации Премии</w:t>
      </w:r>
    </w:p>
    <w:p w14:paraId="00000030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CE72C6D" w:rsidR="0023446C" w:rsidRPr="00FF35F6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FF35F6" w:rsidRPr="00FF35F6">
        <w:rPr>
          <w:rFonts w:ascii="Times New Roman" w:hAnsi="Times New Roman" w:cs="Times New Roman"/>
          <w:sz w:val="28"/>
          <w:szCs w:val="28"/>
        </w:rPr>
        <w:t>П</w:t>
      </w:r>
      <w:r w:rsidRPr="00FF35F6">
        <w:rPr>
          <w:rFonts w:ascii="Times New Roman" w:hAnsi="Times New Roman" w:cs="Times New Roman"/>
          <w:sz w:val="28"/>
          <w:szCs w:val="28"/>
        </w:rPr>
        <w:t>ров</w:t>
      </w:r>
      <w:r w:rsidR="00FF35F6" w:rsidRPr="00FF35F6">
        <w:rPr>
          <w:rFonts w:ascii="Times New Roman" w:hAnsi="Times New Roman" w:cs="Times New Roman"/>
          <w:sz w:val="28"/>
          <w:szCs w:val="28"/>
        </w:rPr>
        <w:t>е</w:t>
      </w:r>
      <w:r w:rsidRPr="00FF35F6">
        <w:rPr>
          <w:rFonts w:ascii="Times New Roman" w:hAnsi="Times New Roman" w:cs="Times New Roman"/>
          <w:sz w:val="28"/>
          <w:szCs w:val="28"/>
        </w:rPr>
        <w:t>д</w:t>
      </w:r>
      <w:r w:rsidR="00FF35F6" w:rsidRPr="00FF35F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FF35F6">
        <w:rPr>
          <w:rFonts w:ascii="Times New Roman" w:hAnsi="Times New Roman" w:cs="Times New Roman"/>
          <w:sz w:val="28"/>
          <w:szCs w:val="28"/>
        </w:rPr>
        <w:t xml:space="preserve"> </w:t>
      </w:r>
      <w:r w:rsidR="00FF35F6" w:rsidRPr="00FF35F6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="00FF35F6" w:rsidRPr="00FF35F6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r w:rsidRPr="00FF35F6">
        <w:rPr>
          <w:rFonts w:ascii="Times New Roman" w:hAnsi="Times New Roman" w:cs="Times New Roman"/>
          <w:sz w:val="28"/>
          <w:szCs w:val="28"/>
        </w:rPr>
        <w:t xml:space="preserve">по следующим номинациям: </w:t>
      </w:r>
    </w:p>
    <w:p w14:paraId="00000033" w14:textId="275664B2" w:rsidR="0023446C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172F3F" w:rsidRPr="00FF35F6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proofErr w:type="spellStart"/>
      <w:r w:rsidR="00716B6C" w:rsidRPr="00FF35F6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644DB9" w:rsidRPr="00FF35F6">
        <w:rPr>
          <w:rFonts w:ascii="Times New Roman" w:hAnsi="Times New Roman" w:cs="Times New Roman"/>
          <w:sz w:val="28"/>
          <w:szCs w:val="28"/>
        </w:rPr>
        <w:t>;</w:t>
      </w:r>
    </w:p>
    <w:p w14:paraId="00000034" w14:textId="3861BCC2" w:rsidR="0023446C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Дело семейное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="00FF35F6" w:rsidRPr="00FF35F6">
        <w:rPr>
          <w:rFonts w:ascii="Times New Roman" w:hAnsi="Times New Roman" w:cs="Times New Roman"/>
          <w:sz w:val="28"/>
          <w:szCs w:val="28"/>
        </w:rPr>
        <w:t>с</w:t>
      </w:r>
      <w:r w:rsidR="00C26F1F" w:rsidRPr="00FF35F6">
        <w:rPr>
          <w:rFonts w:ascii="Times New Roman" w:hAnsi="Times New Roman" w:cs="Times New Roman"/>
          <w:sz w:val="28"/>
          <w:szCs w:val="28"/>
        </w:rPr>
        <w:t>емейный бизнес)</w:t>
      </w:r>
      <w:r w:rsidR="00644DB9" w:rsidRPr="00FF35F6">
        <w:rPr>
          <w:rFonts w:ascii="Times New Roman" w:hAnsi="Times New Roman" w:cs="Times New Roman"/>
          <w:sz w:val="28"/>
          <w:szCs w:val="28"/>
        </w:rPr>
        <w:t>;</w:t>
      </w:r>
    </w:p>
    <w:p w14:paraId="4539B3A1" w14:textId="18932BE1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IT-профи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сфера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цифрово</w:t>
      </w:r>
      <w:r w:rsidRPr="00FF35F6">
        <w:rPr>
          <w:rFonts w:ascii="Times New Roman" w:hAnsi="Times New Roman" w:cs="Times New Roman"/>
          <w:sz w:val="28"/>
          <w:szCs w:val="28"/>
        </w:rPr>
        <w:t>го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бизнес</w:t>
      </w:r>
      <w:r w:rsidRPr="00FF35F6">
        <w:rPr>
          <w:rFonts w:ascii="Times New Roman" w:hAnsi="Times New Roman" w:cs="Times New Roman"/>
          <w:sz w:val="28"/>
          <w:szCs w:val="28"/>
        </w:rPr>
        <w:t>а, IT -сфера</w:t>
      </w:r>
      <w:r w:rsidR="00C26F1F" w:rsidRPr="00FF35F6">
        <w:rPr>
          <w:rFonts w:ascii="Times New Roman" w:hAnsi="Times New Roman" w:cs="Times New Roman"/>
          <w:sz w:val="28"/>
          <w:szCs w:val="28"/>
        </w:rPr>
        <w:t>)</w:t>
      </w:r>
      <w:r w:rsidR="00644DB9" w:rsidRPr="00FF35F6">
        <w:rPr>
          <w:rFonts w:ascii="Times New Roman" w:hAnsi="Times New Roman" w:cs="Times New Roman"/>
          <w:sz w:val="28"/>
          <w:szCs w:val="28"/>
        </w:rPr>
        <w:t>;</w:t>
      </w:r>
    </w:p>
    <w:p w14:paraId="00000036" w14:textId="61072290" w:rsidR="0023446C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26F1F" w:rsidRPr="00FF35F6">
        <w:rPr>
          <w:rFonts w:ascii="Times New Roman" w:hAnsi="Times New Roman" w:cs="Times New Roman"/>
          <w:sz w:val="28"/>
          <w:szCs w:val="28"/>
        </w:rPr>
        <w:t>АгроУспех</w:t>
      </w:r>
      <w:proofErr w:type="spellEnd"/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сфера с</w:t>
      </w:r>
      <w:r w:rsidR="00C26F1F" w:rsidRPr="00FF35F6">
        <w:rPr>
          <w:rFonts w:ascii="Times New Roman" w:hAnsi="Times New Roman" w:cs="Times New Roman"/>
          <w:sz w:val="28"/>
          <w:szCs w:val="28"/>
        </w:rPr>
        <w:t>ельско</w:t>
      </w:r>
      <w:r w:rsidRPr="00FF35F6">
        <w:rPr>
          <w:rFonts w:ascii="Times New Roman" w:hAnsi="Times New Roman" w:cs="Times New Roman"/>
          <w:sz w:val="28"/>
          <w:szCs w:val="28"/>
        </w:rPr>
        <w:t>го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FF35F6">
        <w:rPr>
          <w:rFonts w:ascii="Times New Roman" w:hAnsi="Times New Roman" w:cs="Times New Roman"/>
          <w:sz w:val="28"/>
          <w:szCs w:val="28"/>
        </w:rPr>
        <w:t>а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1111137F" w14:textId="69C5E79F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Омская марка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п</w:t>
      </w:r>
      <w:r w:rsidR="00C26F1F" w:rsidRPr="00FF35F6">
        <w:rPr>
          <w:rFonts w:ascii="Times New Roman" w:hAnsi="Times New Roman" w:cs="Times New Roman"/>
          <w:sz w:val="28"/>
          <w:szCs w:val="28"/>
        </w:rPr>
        <w:t>роизводств</w:t>
      </w:r>
      <w:r w:rsidRPr="00FF35F6">
        <w:rPr>
          <w:rFonts w:ascii="Times New Roman" w:hAnsi="Times New Roman" w:cs="Times New Roman"/>
          <w:sz w:val="28"/>
          <w:szCs w:val="28"/>
        </w:rPr>
        <w:t>енная сфера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72839BF3" w14:textId="68539B85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Мастер гостеприимства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сфера т</w:t>
      </w:r>
      <w:r w:rsidR="00C26F1F" w:rsidRPr="00FF35F6">
        <w:rPr>
          <w:rFonts w:ascii="Times New Roman" w:hAnsi="Times New Roman" w:cs="Times New Roman"/>
          <w:sz w:val="28"/>
          <w:szCs w:val="28"/>
        </w:rPr>
        <w:t>уризм</w:t>
      </w:r>
      <w:r w:rsidRPr="00FF35F6">
        <w:rPr>
          <w:rFonts w:ascii="Times New Roman" w:hAnsi="Times New Roman" w:cs="Times New Roman"/>
          <w:sz w:val="28"/>
          <w:szCs w:val="28"/>
        </w:rPr>
        <w:t>а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4B12287E" w14:textId="6A823892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Хорошее начало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</w:t>
      </w:r>
      <w:r w:rsidR="00FF35F6" w:rsidRPr="00FF3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35F6" w:rsidRPr="00FF35F6">
        <w:rPr>
          <w:rFonts w:ascii="Times New Roman" w:hAnsi="Times New Roman" w:cs="Times New Roman"/>
          <w:sz w:val="28"/>
          <w:szCs w:val="28"/>
        </w:rPr>
        <w:t>с</w:t>
      </w:r>
      <w:r w:rsidR="00C26F1F" w:rsidRPr="00FF35F6">
        <w:rPr>
          <w:rFonts w:ascii="Times New Roman" w:hAnsi="Times New Roman" w:cs="Times New Roman"/>
          <w:sz w:val="28"/>
          <w:szCs w:val="28"/>
        </w:rPr>
        <w:t>тартап</w:t>
      </w:r>
      <w:proofErr w:type="spellEnd"/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7977AB80" w14:textId="20C13187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Отличная форма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5F6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FF35F6">
        <w:rPr>
          <w:rFonts w:ascii="Times New Roman" w:hAnsi="Times New Roman" w:cs="Times New Roman"/>
          <w:sz w:val="28"/>
          <w:szCs w:val="28"/>
        </w:rPr>
        <w:t>-сфера и сфера здравоохранения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7CF7721D" w14:textId="1B46900B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Спутник роста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сферы к</w:t>
      </w:r>
      <w:r w:rsidR="00C26F1F" w:rsidRPr="00FF35F6">
        <w:rPr>
          <w:rFonts w:ascii="Times New Roman" w:hAnsi="Times New Roman" w:cs="Times New Roman"/>
          <w:sz w:val="28"/>
          <w:szCs w:val="28"/>
        </w:rPr>
        <w:t>онсалтинг</w:t>
      </w:r>
      <w:r w:rsidRPr="00FF35F6">
        <w:rPr>
          <w:rFonts w:ascii="Times New Roman" w:hAnsi="Times New Roman" w:cs="Times New Roman"/>
          <w:sz w:val="28"/>
          <w:szCs w:val="28"/>
        </w:rPr>
        <w:t>а</w:t>
      </w:r>
      <w:r w:rsidR="00C26F1F" w:rsidRPr="00FF35F6">
        <w:rPr>
          <w:rFonts w:ascii="Times New Roman" w:hAnsi="Times New Roman" w:cs="Times New Roman"/>
          <w:sz w:val="28"/>
          <w:szCs w:val="28"/>
        </w:rPr>
        <w:t>, маркетинг</w:t>
      </w:r>
      <w:r w:rsidRPr="00FF35F6">
        <w:rPr>
          <w:rFonts w:ascii="Times New Roman" w:hAnsi="Times New Roman" w:cs="Times New Roman"/>
          <w:sz w:val="28"/>
          <w:szCs w:val="28"/>
        </w:rPr>
        <w:t>а</w:t>
      </w:r>
      <w:r w:rsidR="00C26F1F" w:rsidRPr="00FF35F6">
        <w:rPr>
          <w:rFonts w:ascii="Times New Roman" w:hAnsi="Times New Roman" w:cs="Times New Roman"/>
          <w:sz w:val="28"/>
          <w:szCs w:val="28"/>
        </w:rPr>
        <w:t>, образовани</w:t>
      </w:r>
      <w:r w:rsidRPr="00FF35F6">
        <w:rPr>
          <w:rFonts w:ascii="Times New Roman" w:hAnsi="Times New Roman" w:cs="Times New Roman"/>
          <w:sz w:val="28"/>
          <w:szCs w:val="28"/>
        </w:rPr>
        <w:t>я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50B12B37" w14:textId="41BAA9D1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Выбор потребителя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сфера т</w:t>
      </w:r>
      <w:r w:rsidR="00C26F1F" w:rsidRPr="00FF35F6">
        <w:rPr>
          <w:rFonts w:ascii="Times New Roman" w:hAnsi="Times New Roman" w:cs="Times New Roman"/>
          <w:sz w:val="28"/>
          <w:szCs w:val="28"/>
        </w:rPr>
        <w:t>орговл</w:t>
      </w:r>
      <w:r w:rsidRPr="00FF35F6">
        <w:rPr>
          <w:rFonts w:ascii="Times New Roman" w:hAnsi="Times New Roman" w:cs="Times New Roman"/>
          <w:sz w:val="28"/>
          <w:szCs w:val="28"/>
        </w:rPr>
        <w:t>и</w:t>
      </w:r>
      <w:r w:rsidR="00C26F1F" w:rsidRPr="00FF35F6">
        <w:rPr>
          <w:rFonts w:ascii="Times New Roman" w:hAnsi="Times New Roman" w:cs="Times New Roman"/>
          <w:sz w:val="28"/>
          <w:szCs w:val="28"/>
        </w:rPr>
        <w:t>);</w:t>
      </w:r>
    </w:p>
    <w:p w14:paraId="13ACE277" w14:textId="08255550" w:rsidR="00C26F1F" w:rsidRPr="00FF35F6" w:rsidRDefault="001E6DEE" w:rsidP="00FF35F6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150" w:firstLine="709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>Вкус и качество</w:t>
      </w:r>
      <w:r w:rsidRPr="00FF35F6">
        <w:rPr>
          <w:rFonts w:ascii="Times New Roman" w:hAnsi="Times New Roman" w:cs="Times New Roman"/>
          <w:sz w:val="28"/>
          <w:szCs w:val="28"/>
        </w:rPr>
        <w:t>"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(</w:t>
      </w:r>
      <w:r w:rsidRPr="00FF35F6">
        <w:rPr>
          <w:rFonts w:ascii="Times New Roman" w:hAnsi="Times New Roman" w:cs="Times New Roman"/>
          <w:sz w:val="28"/>
          <w:szCs w:val="28"/>
        </w:rPr>
        <w:t>сфера о</w:t>
      </w:r>
      <w:r w:rsidR="00C26F1F" w:rsidRPr="00FF35F6">
        <w:rPr>
          <w:rFonts w:ascii="Times New Roman" w:hAnsi="Times New Roman" w:cs="Times New Roman"/>
          <w:sz w:val="28"/>
          <w:szCs w:val="28"/>
        </w:rPr>
        <w:t>бщественно</w:t>
      </w:r>
      <w:r w:rsidRPr="00FF35F6">
        <w:rPr>
          <w:rFonts w:ascii="Times New Roman" w:hAnsi="Times New Roman" w:cs="Times New Roman"/>
          <w:sz w:val="28"/>
          <w:szCs w:val="28"/>
        </w:rPr>
        <w:t>го</w:t>
      </w:r>
      <w:r w:rsidR="00C26F1F" w:rsidRPr="00FF35F6">
        <w:rPr>
          <w:rFonts w:ascii="Times New Roman" w:hAnsi="Times New Roman" w:cs="Times New Roman"/>
          <w:sz w:val="28"/>
          <w:szCs w:val="28"/>
        </w:rPr>
        <w:t xml:space="preserve"> питани</w:t>
      </w:r>
      <w:r w:rsidRPr="00FF35F6">
        <w:rPr>
          <w:rFonts w:ascii="Times New Roman" w:hAnsi="Times New Roman" w:cs="Times New Roman"/>
          <w:sz w:val="28"/>
          <w:szCs w:val="28"/>
        </w:rPr>
        <w:t>я</w:t>
      </w:r>
      <w:r w:rsidR="00C26F1F" w:rsidRPr="00FF35F6">
        <w:rPr>
          <w:rFonts w:ascii="Times New Roman" w:hAnsi="Times New Roman" w:cs="Times New Roman"/>
          <w:sz w:val="28"/>
          <w:szCs w:val="28"/>
        </w:rPr>
        <w:t>).</w:t>
      </w:r>
    </w:p>
    <w:p w14:paraId="52CF02D1" w14:textId="63E2FBA6" w:rsidR="00FF35F6" w:rsidRPr="00FF35F6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80407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Наблюдательный совет</w:t>
      </w:r>
      <w:r w:rsidR="00FF35F6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партнеры Премии вправе</w:t>
      </w:r>
      <w:r w:rsidR="00FF35F6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7896D3" w14:textId="77777777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4DB9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изменить 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644DB9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номинаций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C29C84" w14:textId="77777777" w:rsid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44DB9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учреждать дополнительные специальные номинации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16B6C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</w:t>
      </w:r>
      <w:r w:rsidR="0044370A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мости от сфер 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предпринимательской </w:t>
      </w:r>
      <w:r w:rsidR="0044370A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4370A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Премии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44DB9"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BBAE4A" w14:textId="035C6D1C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3.3. В период проведения отбора участников Премии на официальном сайте Премии запускается процесс открытого голосования за участников Премии</w:t>
      </w:r>
      <w:r w:rsidR="003F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3F62A1" w:rsidRPr="00414C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F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Народное голосование)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19FC29" w14:textId="77777777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желающий имеет возможность проголосовать на официальном сайте Премии за того или иного ее участника.</w:t>
      </w:r>
    </w:p>
    <w:p w14:paraId="6CEBA255" w14:textId="77777777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имеет ограничение – номер мобильного телефона дает</w:t>
      </w:r>
      <w:r w:rsidRPr="00FF35F6">
        <w:rPr>
          <w:rFonts w:ascii="Times New Roman" w:hAnsi="Times New Roman" w:cs="Times New Roman"/>
          <w:sz w:val="28"/>
          <w:szCs w:val="28"/>
        </w:rPr>
        <w:t xml:space="preserve"> возможность однократного голосования за неограниченное количество участников Премии в течение срока ее проведения. </w:t>
      </w:r>
    </w:p>
    <w:p w14:paraId="26BF973C" w14:textId="77777777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Участниками Премии не допускается прибегать к автоматическим и иным нечестным (например, коммерческим) способам "накрутки" голосов.</w:t>
      </w:r>
    </w:p>
    <w:p w14:paraId="1F19921F" w14:textId="77777777" w:rsidR="00FF35F6" w:rsidRP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6">
        <w:rPr>
          <w:rFonts w:ascii="Times New Roman" w:hAnsi="Times New Roman" w:cs="Times New Roman"/>
          <w:sz w:val="28"/>
          <w:szCs w:val="28"/>
        </w:rPr>
        <w:t>В случае, если Организатором Премии или Командой Премии будут зафиксированы факты использования участниками Премии специальных сервисов для "накрутки" голосов, Организатор Премии или Команда Премии вправе приостановить голосование за данных участников Премии и исключить их из процесса открытого голосования.</w:t>
      </w:r>
    </w:p>
    <w:p w14:paraId="33076104" w14:textId="588E33AD" w:rsidR="00FF35F6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победителей в соответствующей номинации Премии не зависит от результатов </w:t>
      </w:r>
      <w:r w:rsidR="003F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голосования.</w:t>
      </w:r>
    </w:p>
    <w:p w14:paraId="1567BBFA" w14:textId="2D2B1EE5" w:rsidR="003F62A1" w:rsidRPr="00FF35F6" w:rsidRDefault="003F62A1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Народного голосования учитываются при подведении итогов Премии.</w:t>
      </w:r>
    </w:p>
    <w:p w14:paraId="3D21A14F" w14:textId="2ABF1808" w:rsidR="00FF35F6" w:rsidRPr="00172F3F" w:rsidRDefault="00FF35F6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Победителю </w:t>
      </w:r>
      <w:r w:rsidR="003F6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</w:t>
      </w:r>
      <w:r w:rsidRP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голосования в рамках проведения Премии вручается специальный ее приз.</w:t>
      </w:r>
    </w:p>
    <w:p w14:paraId="00000040" w14:textId="77777777" w:rsidR="0023446C" w:rsidRPr="00172F3F" w:rsidRDefault="0023446C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03B81" w14:textId="68CF7958" w:rsidR="00FF35F6" w:rsidRPr="00FF35F6" w:rsidRDefault="00644DB9" w:rsidP="00FF35F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 w:rsidR="00FF35F6" w:rsidRPr="00FF35F6">
        <w:rPr>
          <w:rFonts w:ascii="Times New Roman" w:eastAsia="Times New Roman" w:hAnsi="Times New Roman" w:cs="Times New Roman"/>
          <w:b/>
          <w:sz w:val="28"/>
          <w:szCs w:val="28"/>
        </w:rPr>
        <w:t>Премии</w:t>
      </w: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3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>Экспертный совет</w:t>
      </w:r>
      <w:r w:rsidR="00FF35F6" w:rsidRPr="00FF35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Премии</w:t>
      </w: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8213DED" w14:textId="34F9FC30" w:rsidR="00FF35F6" w:rsidRPr="00FF35F6" w:rsidRDefault="00644DB9" w:rsidP="00FF35F6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>Наблюдательный совет</w:t>
      </w:r>
      <w:r w:rsidR="00FF35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Премии. </w:t>
      </w:r>
      <w:r w:rsidR="00FF35F6" w:rsidRPr="00FF35F6">
        <w:rPr>
          <w:rFonts w:ascii="Times New Roman" w:eastAsia="Times New Roman" w:hAnsi="Times New Roman" w:cs="Times New Roman"/>
          <w:b/>
          <w:sz w:val="28"/>
          <w:szCs w:val="28"/>
        </w:rPr>
        <w:t>Партнеры Премии</w:t>
      </w:r>
    </w:p>
    <w:p w14:paraId="00000041" w14:textId="19579E3B" w:rsidR="0023446C" w:rsidRDefault="00644DB9" w:rsidP="00FF35F6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F6">
        <w:rPr>
          <w:rFonts w:ascii="Times New Roman" w:eastAsia="Times New Roman" w:hAnsi="Times New Roman" w:cs="Times New Roman"/>
          <w:b/>
          <w:sz w:val="28"/>
          <w:szCs w:val="28"/>
        </w:rPr>
        <w:t>Полномочия.</w:t>
      </w:r>
    </w:p>
    <w:p w14:paraId="6367CC50" w14:textId="77777777" w:rsidR="00FF35F6" w:rsidRPr="00FF35F6" w:rsidRDefault="00FF35F6" w:rsidP="00FF35F6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C21CF" w14:textId="18ED2FEC" w:rsidR="00FF35F6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организации и проведения Премии создается Команда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которую входят представители </w:t>
      </w:r>
      <w:r w:rsidR="002A4EA7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8634 ПАО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Сбербанк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России", представители </w:t>
      </w:r>
      <w:r w:rsidR="00FF35F6" w:rsidRPr="00BC1385">
        <w:rPr>
          <w:rFonts w:ascii="Times New Roman" w:eastAsia="Times New Roman" w:hAnsi="Times New Roman" w:cs="Times New Roman"/>
          <w:bCs/>
          <w:sz w:val="28"/>
          <w:szCs w:val="28"/>
        </w:rPr>
        <w:t>Омско</w:t>
      </w:r>
      <w:r w:rsidR="00FF35F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F35F6" w:rsidRPr="00BC138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</w:t>
      </w:r>
      <w:r w:rsidR="00FF35F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F35F6" w:rsidRPr="00BC13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</w:t>
      </w:r>
      <w:r w:rsidR="00FF35F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F35F6" w:rsidRPr="00BC13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Общероссийской общественной организации малого и среднего предпринимательства</w:t>
      </w:r>
      <w:r w:rsidR="00FF35F6" w:rsidRPr="00BC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5F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F35F6" w:rsidRPr="00BC1385">
        <w:rPr>
          <w:rFonts w:ascii="Times New Roman" w:eastAsia="Times New Roman" w:hAnsi="Times New Roman" w:cs="Times New Roman"/>
          <w:sz w:val="28"/>
          <w:szCs w:val="28"/>
        </w:rPr>
        <w:t>Опора России</w:t>
      </w:r>
      <w:r w:rsidR="00FF35F6">
        <w:rPr>
          <w:rFonts w:ascii="Times New Roman" w:eastAsia="Times New Roman" w:hAnsi="Times New Roman" w:cs="Times New Roman"/>
          <w:sz w:val="28"/>
          <w:szCs w:val="28"/>
        </w:rPr>
        <w:t>"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3" w14:textId="4C64BA7D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Команда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следующие функции:</w:t>
      </w:r>
    </w:p>
    <w:p w14:paraId="00000044" w14:textId="6CB77AB9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сбор, 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регистрацию заявок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F35F6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 на участие в Премии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первичный анализ на соответствие </w:t>
      </w:r>
      <w:r w:rsidR="00FF35F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в пункте 2.2. настоящего Положения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5" w14:textId="4C3707EE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максимальное участие 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Премии;</w:t>
      </w:r>
    </w:p>
    <w:p w14:paraId="00000046" w14:textId="701C0C90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освещение 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подготовки и проведения Премии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информации;</w:t>
      </w:r>
    </w:p>
    <w:p w14:paraId="00000047" w14:textId="135FE76A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связанным с участием в Премии;</w:t>
      </w:r>
    </w:p>
    <w:p w14:paraId="00000048" w14:textId="4271FF04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координацию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Экспертного Совета Премии и Наблюдательного Совета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Премии;</w:t>
      </w:r>
    </w:p>
    <w:p w14:paraId="00000049" w14:textId="6BF0A011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Партнеров Премии </w:t>
      </w:r>
      <w:r w:rsidR="00FA22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целью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 (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спонсорских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A" w14:textId="77777777" w:rsidR="0023446C" w:rsidRPr="00172F3F" w:rsidRDefault="00644DB9" w:rsidP="00FF3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организует церемонию награждения победителей Премии.</w:t>
      </w:r>
    </w:p>
    <w:p w14:paraId="0000004B" w14:textId="06445736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подготовки и проведения Премии создается Экспертный сове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состоящий из представителей предпринимательск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сообществ </w:t>
      </w:r>
      <w:r w:rsidR="002A4EA7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Омской области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представителей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региональных организаций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поддержки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C" w14:textId="771F615B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адачами Экспертного совета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000004D" w14:textId="3704F5BA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продвижени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Премии;</w:t>
      </w:r>
    </w:p>
    <w:p w14:paraId="0000004E" w14:textId="53C5E4D1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номинирование</w:t>
      </w:r>
      <w:proofErr w:type="spellEnd"/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Преми</w:t>
      </w:r>
      <w:r w:rsidR="009D324A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F" w14:textId="7177288A" w:rsidR="0023446C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оценка заявок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Премии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3AEA44" w14:textId="515126E2" w:rsidR="0054590E" w:rsidRPr="00172F3F" w:rsidRDefault="0054590E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списка номинантов Премии.</w:t>
      </w:r>
    </w:p>
    <w:p w14:paraId="00000050" w14:textId="4653E935" w:rsidR="0023446C" w:rsidRPr="00877F01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9D324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победителей 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номинациям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Наблюдательный совет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="009D3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состоит из </w:t>
      </w:r>
      <w:r w:rsidR="00FA221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успешных предпринимателей региона, представителей организаторов Премии и Партнеров Премии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C21AED3" w14:textId="77777777" w:rsidR="00FA2216" w:rsidRPr="00877F01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877F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Наблюдательный совет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правомочен принимать решения, если на его заседании присутствует не менее половины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состава. </w:t>
      </w:r>
    </w:p>
    <w:p w14:paraId="00000051" w14:textId="4E2BAA03" w:rsidR="0023446C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 Премии</w:t>
      </w:r>
      <w:r w:rsidR="002A4EA7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простым большинством голосов из числа присутствующих е</w:t>
      </w:r>
      <w:r w:rsidR="002A4EA7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членов. </w:t>
      </w:r>
    </w:p>
    <w:p w14:paraId="379BC7D8" w14:textId="562A970C" w:rsidR="00412B76" w:rsidRPr="00877F01" w:rsidRDefault="00877F01" w:rsidP="00877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Наблюдательный совет Премии вправе дополнительно включить в список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номинантов Премии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вошедших по решению Экспертного Совета Премии в список номинантов Премии.</w:t>
      </w:r>
    </w:p>
    <w:p w14:paraId="00000052" w14:textId="6873F91D" w:rsidR="0023446C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12B7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Наблюдательного совета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протоколом, который подписывается всеми присутствующими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членами.</w:t>
      </w:r>
    </w:p>
    <w:p w14:paraId="6196C96D" w14:textId="77777777" w:rsidR="00877F01" w:rsidRPr="00877F01" w:rsidRDefault="00877F01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77777777" w:rsidR="0023446C" w:rsidRPr="00877F01" w:rsidRDefault="00644DB9" w:rsidP="00FA2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1fob9te" w:colFirst="0" w:colLast="0"/>
      <w:bookmarkEnd w:id="0"/>
      <w:r w:rsidRPr="0087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Конкурсная документация</w:t>
      </w:r>
    </w:p>
    <w:p w14:paraId="00000055" w14:textId="77777777" w:rsidR="0023446C" w:rsidRPr="00877F01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7759A85C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в Премии </w:t>
      </w:r>
      <w:r w:rsidR="00FA2216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 </w:t>
      </w:r>
      <w:r w:rsidR="006F502C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возможность подать заявку 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 </w:t>
      </w:r>
      <w:r w:rsidR="006F502C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Премии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через представителей Экспертного </w:t>
      </w:r>
      <w:proofErr w:type="gramStart"/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6F502C"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proofErr w:type="gramEnd"/>
      <w:r w:rsidRPr="00877F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7" w14:textId="6F82FFC8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(по желанию) </w:t>
      </w:r>
      <w:r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заявке 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возможность</w:t>
      </w:r>
      <w:r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информацию об осуществляемом</w:t>
      </w:r>
      <w:r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предпринимательской деятельности (собственном </w:t>
      </w:r>
      <w:r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видеоролика, презентации или </w:t>
      </w:r>
      <w:r w:rsidR="006F502C" w:rsidRP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представления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информации. </w:t>
      </w:r>
    </w:p>
    <w:p w14:paraId="00000058" w14:textId="53C75DA3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 желанию могут быть представлены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материалы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подробное описание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предпринимательской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выпускаемой продукции с приложением каталогов, альбомов, буклетов, ссылок на 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размещенные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(при наличии), копии рекомендательных, благодарственных писем, патентов, дипломов и иных документов, отражающих внешнюю оценку деятельности субъекта малого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предпринимательства.</w:t>
      </w:r>
    </w:p>
    <w:p w14:paraId="00000059" w14:textId="19B98BCF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 Команда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запрашивать 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сведения, документы, подтверждающие достоверность информации, представленной в заявках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расширенных анкетах, иных материалах,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характеризующ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Премии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502C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самих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Премии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достоверные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</w:t>
      </w:r>
      <w:r w:rsidR="006F50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A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0F526" w14:textId="77777777" w:rsidR="006F502C" w:rsidRDefault="00644DB9" w:rsidP="006F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Порядок оценки участников</w:t>
      </w:r>
      <w:r w:rsidR="006F502C" w:rsidRPr="006F5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502C"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Премии.</w:t>
      </w: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5B" w14:textId="161D945A" w:rsidR="0023446C" w:rsidRPr="00172F3F" w:rsidRDefault="006F502C" w:rsidP="006F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644DB9"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одведение итогов Премии.</w:t>
      </w:r>
    </w:p>
    <w:p w14:paraId="0000005C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1B5831BE" w:rsidR="0023446C" w:rsidRPr="0020787A" w:rsidRDefault="00644DB9" w:rsidP="0054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участников Премии на соответствие критери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2.2. настоящего Положения, 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</w:t>
      </w:r>
      <w:proofErr w:type="spellStart"/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-листа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Премии 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номинациям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90E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 </w:t>
      </w:r>
      <w:proofErr w:type="spellStart"/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>-лист</w:t>
      </w:r>
      <w:r w:rsidR="0054590E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Премии)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Командой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24EB3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87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года</w:t>
      </w:r>
      <w:r w:rsidR="00524EB3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24EB3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DD2A8E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70A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24EB3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0000005E" w14:textId="00B00B7D" w:rsidR="0023446C" w:rsidRPr="00D91722" w:rsidRDefault="00644DB9" w:rsidP="0041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761B17" w:rsidRPr="00D91722">
        <w:rPr>
          <w:rFonts w:ascii="Roboto" w:hAnsi="Roboto"/>
          <w:color w:val="000000"/>
          <w:shd w:val="clear" w:color="auto" w:fill="FFFFFF"/>
        </w:rPr>
        <w:t xml:space="preserve"> </w:t>
      </w:r>
      <w:r w:rsidR="00761B17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</w:t>
      </w:r>
      <w:r w:rsidR="0020787A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Премии из </w:t>
      </w:r>
      <w:proofErr w:type="spellStart"/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>-листа</w:t>
      </w:r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Премии, сформированного Командой Премии, формирование 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Экспертным советом</w:t>
      </w:r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 </w:t>
      </w:r>
      <w:r w:rsidR="0054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списка </w:t>
      </w:r>
      <w:r w:rsidR="0020787A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номинантов Премии </w:t>
      </w:r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указанного </w:t>
      </w:r>
      <w:proofErr w:type="spellStart"/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>-листа Премии, а также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B17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Наблюдательным советом Премии </w:t>
      </w:r>
      <w:r w:rsidR="00761B17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Премии осуществляются </w:t>
      </w:r>
      <w:r w:rsidR="00412B76" w:rsidRP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B17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с 25 апреля 2024 года по 16 мая 2024 года</w:t>
      </w:r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F" w14:textId="1BB2A25F" w:rsidR="0023446C" w:rsidRPr="00D91722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znysh7" w:colFirst="0" w:colLast="0"/>
      <w:bookmarkEnd w:id="1"/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20787A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Экспертным советом</w:t>
      </w:r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Премии из </w:t>
      </w:r>
      <w:proofErr w:type="spellStart"/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proofErr w:type="spellEnd"/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>-листа Премии</w:t>
      </w:r>
      <w:r w:rsidR="00412B76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20787A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24EB3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4EB3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скоринговой</w:t>
      </w:r>
      <w:proofErr w:type="spellEnd"/>
      <w:r w:rsidR="00524EB3"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</w:t>
      </w:r>
      <w:r w:rsidRPr="00D917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558F6D" w14:textId="0A5B6CF4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бъём реализованной продукции: 0-20 баллов;</w:t>
      </w:r>
    </w:p>
    <w:p w14:paraId="2B6C1AF2" w14:textId="7F22E11F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д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инамика выручки: 0-15 баллов;</w:t>
      </w:r>
    </w:p>
    <w:p w14:paraId="6D52814A" w14:textId="7F09D20B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к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оличество созданных рабочих мест: 0-15 баллов;</w:t>
      </w:r>
    </w:p>
    <w:p w14:paraId="1136E9C0" w14:textId="4AD00EFF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с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оциально-экономическая значимость: 0-10 баллов;</w:t>
      </w:r>
    </w:p>
    <w:p w14:paraId="02B21397" w14:textId="59C892FC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своение новых видов продукции и услуг: 0-10 баллов;</w:t>
      </w:r>
    </w:p>
    <w:p w14:paraId="04A63B1C" w14:textId="00C0AAC1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с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оциальная ответственность: 0-10 баллов;</w:t>
      </w:r>
    </w:p>
    <w:p w14:paraId="78365DF0" w14:textId="4E67D4C6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нформационная открытость: 0-5 баллов;</w:t>
      </w:r>
    </w:p>
    <w:p w14:paraId="58BEBCEF" w14:textId="0F8424DF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у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частие в общественных организациях: 0-5 баллов;</w:t>
      </w:r>
    </w:p>
    <w:p w14:paraId="2862F804" w14:textId="09288CAD" w:rsidR="00524EB3" w:rsidRPr="00D91722" w:rsidRDefault="00524EB3" w:rsidP="00414C8F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л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ичные достижения: 0-5 баллов;</w:t>
      </w:r>
    </w:p>
    <w:p w14:paraId="12ACCF61" w14:textId="32D56A6B" w:rsidR="00524EB3" w:rsidRPr="0020787A" w:rsidRDefault="00524EB3" w:rsidP="0020787A">
      <w:pPr>
        <w:pStyle w:val="af4"/>
        <w:spacing w:before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20787A"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к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оличество голосов в </w:t>
      </w:r>
      <w:r w:rsidR="003F62A1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Н</w:t>
      </w:r>
      <w:r w:rsidRPr="00D91722"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ародном голосовании: 0-5 баллов.</w:t>
      </w:r>
    </w:p>
    <w:p w14:paraId="2206B02D" w14:textId="1DD018D0" w:rsidR="00524EB3" w:rsidRDefault="00524EB3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оценива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20787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конкретные успехи в предпринимательской деятельности </w:t>
      </w:r>
      <w:r w:rsidR="0020787A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номинантов Премии (</w:t>
      </w:r>
      <w:r w:rsidR="00644DB9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и известность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оценивается)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1" w14:textId="750E2106" w:rsidR="0023446C" w:rsidRPr="00172F3F" w:rsidRDefault="00524EB3" w:rsidP="008B6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2B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итогах 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Премии </w:t>
      </w:r>
      <w:r w:rsidR="0020787A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</w:t>
      </w:r>
      <w:r w:rsidR="0020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Премии, официальных сайте Организатора Премии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публикуется в средствах массовой информации в течение 5</w:t>
      </w:r>
      <w:r w:rsidR="00927DE4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(Пяти)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 момента определения победителей Премии.</w:t>
      </w:r>
    </w:p>
    <w:p w14:paraId="00000072" w14:textId="3A15DAD7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81662E" w14:textId="41EC2BCD" w:rsidR="00CB0087" w:rsidRPr="00172F3F" w:rsidRDefault="00644DB9" w:rsidP="008B6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Награждение победителей Премии</w:t>
      </w:r>
      <w:r w:rsidR="00CB0087"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73" w14:textId="3EC78D38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74" w14:textId="2DE976C6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победителей Премии в каждой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указанных в </w:t>
      </w:r>
      <w:proofErr w:type="gramStart"/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</w:t>
      </w:r>
      <w:r w:rsid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предусмотрены:</w:t>
      </w:r>
    </w:p>
    <w:p w14:paraId="537283D9" w14:textId="77777777" w:rsidR="007D520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7.1.1.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приз</w:t>
      </w:r>
      <w:r w:rsid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75" w14:textId="6D224CC0" w:rsidR="0023446C" w:rsidRDefault="00DD2A8E" w:rsidP="007D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44DB9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бизнес-миссии на территории Российской Федерации</w:t>
      </w:r>
      <w:r w:rsid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045474" w14:textId="0F2EA697" w:rsidR="007D5205" w:rsidRPr="007D5205" w:rsidRDefault="007D5205" w:rsidP="007D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образовательной программе АНО ДПО "Корпоративный университет Сбербанка";</w:t>
      </w:r>
    </w:p>
    <w:p w14:paraId="383D9334" w14:textId="2A28EAD7" w:rsidR="007D5205" w:rsidRPr="007A0213" w:rsidRDefault="007D5205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FC0752" w14:textId="4E444AC8" w:rsidR="007D5205" w:rsidRPr="007D5205" w:rsidRDefault="00644DB9" w:rsidP="007D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2E27BE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набор привилегий (один из предложенных вариантов по желанию победителя): </w:t>
      </w:r>
    </w:p>
    <w:p w14:paraId="635B9E27" w14:textId="49AE1464" w:rsidR="007A0213" w:rsidRPr="007A0213" w:rsidRDefault="007D5205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размещение </w:t>
      </w:r>
      <w:proofErr w:type="spellStart"/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аудиоролика</w:t>
      </w:r>
      <w:proofErr w:type="spellEnd"/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из радиостанций Омской области "</w:t>
      </w:r>
      <w:proofErr w:type="spellStart"/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Авторадио</w:t>
      </w:r>
      <w:proofErr w:type="spellEnd"/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", "Радио Европа Плюс", "</w:t>
      </w:r>
      <w:r w:rsidR="007A0213" w:rsidRPr="007A0213">
        <w:t xml:space="preserve"> </w:t>
      </w:r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 Рекорд", "</w:t>
      </w:r>
      <w:r w:rsidR="007A0213" w:rsidRPr="007A0213">
        <w:t xml:space="preserve"> </w:t>
      </w:r>
      <w:r w:rsidR="007A0213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 Ретро ФМ";</w:t>
      </w:r>
    </w:p>
    <w:p w14:paraId="06CC64D6" w14:textId="0ECF714C" w:rsidR="007A0213" w:rsidRPr="007A0213" w:rsidRDefault="007A0213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изготовление телевизионного сюжета (хронометраж 5 минут) и его размещение региональных </w:t>
      </w:r>
      <w:proofErr w:type="spellStart"/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медиаресурсах</w:t>
      </w:r>
      <w:proofErr w:type="spellEnd"/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273B865" w14:textId="473A3C96" w:rsidR="007A0213" w:rsidRPr="007A0213" w:rsidRDefault="007A0213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-</w:t>
      </w:r>
      <w:r w:rsidRPr="007A0213">
        <w:t xml:space="preserve"> 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рекламного и размещение на </w:t>
      </w:r>
      <w:proofErr w:type="spellStart"/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билбордах</w:t>
      </w:r>
      <w:proofErr w:type="spellEnd"/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Омска;</w:t>
      </w:r>
    </w:p>
    <w:p w14:paraId="657A6264" w14:textId="3090EB37" w:rsidR="007A0213" w:rsidRDefault="007A0213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подготовка документов по регистрации товарного знака.</w:t>
      </w:r>
    </w:p>
    <w:p w14:paraId="4F8F18AF" w14:textId="77777777" w:rsidR="007D5205" w:rsidRDefault="007A0213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Приз для победителя в номинации "</w:t>
      </w:r>
      <w:r w:rsidRPr="00FF35F6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proofErr w:type="spellStart"/>
      <w:r w:rsidRPr="00FF35F6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FBE3C6A" w14:textId="77777777" w:rsidR="00F77C6B" w:rsidRDefault="007D5205" w:rsidP="00F77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оценки компетенций предпринимателя от </w:t>
      </w:r>
      <w:r w:rsidR="00F77C6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ПАО </w:t>
      </w:r>
      <w:r w:rsidR="00F77C6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77C6B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Сбербанк</w:t>
      </w:r>
      <w:r w:rsidR="00F7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7C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индивидуального плана развития бизнесмена</w:t>
      </w:r>
      <w:r w:rsidR="00F77C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952918" w14:textId="345500E1" w:rsidR="007A0213" w:rsidRPr="007A0213" w:rsidRDefault="00F77C6B" w:rsidP="00F77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</w:t>
      </w:r>
      <w:r w:rsidR="007D5205" w:rsidRPr="007D5205">
        <w:rPr>
          <w:rFonts w:ascii="Times New Roman" w:eastAsia="Times New Roman" w:hAnsi="Times New Roman" w:cs="Times New Roman"/>
          <w:color w:val="000000"/>
          <w:sz w:val="28"/>
          <w:szCs w:val="28"/>
        </w:rPr>
        <w:t>ксклюзивное интервью для региональных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9" w14:textId="0538F49F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80407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</w:t>
      </w:r>
      <w:r w:rsidR="00380407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Экспертного совета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Наблюдательного совета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менторами для победителей</w:t>
      </w:r>
      <w:r w:rsidR="008B6305"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7A02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BE6783" w14:textId="13EBF7EF" w:rsidR="008B630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7.3. Для участников Пре</w:t>
      </w:r>
      <w:r w:rsid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мии создается </w:t>
      </w:r>
      <w:proofErr w:type="gramStart"/>
      <w:r w:rsid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Telegr</w:t>
      </w:r>
      <w:bookmarkStart w:id="2" w:name="_GoBack"/>
      <w:bookmarkEnd w:id="2"/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proofErr w:type="gramEnd"/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-чат, где не ограничены возможности для коммуникаций друг с другом, налаживания деловых контактов. </w:t>
      </w:r>
    </w:p>
    <w:p w14:paraId="0000007A" w14:textId="56A6EC7A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 поддерживается </w:t>
      </w:r>
      <w:r w:rsidR="00CB0087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омандой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во время проведения Премии, так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 итогов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Премии.</w:t>
      </w:r>
    </w:p>
    <w:p w14:paraId="0000007B" w14:textId="5E078444" w:rsidR="0023446C" w:rsidRPr="008B630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Проведение Премии и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подлежат опубликованию на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Премии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размещенном в сети "Интернет" по адресу </w:t>
      </w:r>
      <w:hyperlink r:id="rId9">
        <w:r w:rsidRPr="008B63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www.предпринимательгорода.рф</w:t>
        </w:r>
      </w:hyperlink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сети "Интернет"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7C" w14:textId="7BA26706" w:rsidR="0023446C" w:rsidRPr="008B630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артнеры Премии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возможность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учреждать специальные призы для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за различные достижения в сфере малого и среднего предпринимательства и вручать их на церемонии награждения победителей Премии.</w:t>
      </w:r>
    </w:p>
    <w:p w14:paraId="2FE38B6A" w14:textId="4A33B212" w:rsidR="0044370A" w:rsidRPr="008B6305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Торжественная церемония награждения победителей Премии состоится </w:t>
      </w:r>
      <w:r w:rsidR="0044370A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E27BE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7BE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44370A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E27BE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44370A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проведения торжественной церемонии победителей Премии </w:t>
      </w:r>
      <w:r w:rsidR="008B6305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изменению</w:t>
      </w:r>
      <w:r w:rsidR="0044370A"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A2354B" w14:textId="77777777" w:rsidR="0044370A" w:rsidRPr="00172F3F" w:rsidRDefault="0044370A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0" w14:textId="626A2F7A" w:rsidR="0023446C" w:rsidRPr="00172F3F" w:rsidRDefault="00644DB9" w:rsidP="008B6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Контактные данные </w:t>
      </w:r>
      <w:r w:rsidR="00CB0087"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рганизатора</w:t>
      </w:r>
      <w:r w:rsidR="008B63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Команды </w:t>
      </w:r>
      <w:r w:rsidR="00FA2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81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82" w14:textId="1EF2BC4D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83" w14:textId="77777777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Омский региональный фонд поддержки и развития малого предпринимательства</w:t>
      </w:r>
    </w:p>
    <w:p w14:paraId="00000084" w14:textId="5D616C8B" w:rsidR="0023446C" w:rsidRPr="00172F3F" w:rsidRDefault="008B6305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: 644074, Омская область,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оспект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Комарова,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телефон: 8(3812) 95-77-75.</w:t>
      </w:r>
    </w:p>
    <w:p w14:paraId="00000085" w14:textId="78A843CC" w:rsidR="0023446C" w:rsidRPr="00172F3F" w:rsidRDefault="008B6305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 w:rsidRP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Премии, размещенный 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по адресу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>
        <w:r w:rsidR="00644DB9" w:rsidRPr="00172F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www.мойбизнес-55.рф</w:t>
        </w:r>
      </w:hyperlink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86" w14:textId="77777777" w:rsidR="0023446C" w:rsidRPr="00172F3F" w:rsidRDefault="0023446C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7" w14:textId="0CA62A5A" w:rsidR="0023446C" w:rsidRPr="00172F3F" w:rsidRDefault="00644DB9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</w:t>
      </w:r>
      <w:r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88" w14:textId="47D2B8F9" w:rsidR="0023446C" w:rsidRPr="00172F3F" w:rsidRDefault="008B6305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 Премии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 </w:t>
      </w:r>
      <w:proofErr w:type="spellStart"/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размещенный 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по адресу</w:t>
      </w:r>
      <w:r w:rsidR="00644DB9" w:rsidRPr="0017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>
        <w:r w:rsidR="00644DB9" w:rsidRPr="00172F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www.предпринимательгорода.рф</w:t>
        </w:r>
      </w:hyperlink>
    </w:p>
    <w:p w14:paraId="110D18AC" w14:textId="5FAFAB3C" w:rsidR="00FE58BB" w:rsidRPr="00FE58BB" w:rsidRDefault="00CB0087" w:rsidP="00414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8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44DB9" w:rsidRPr="00FE58B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лектронная почта для сбора информации и ответов на вопросы</w:t>
      </w:r>
      <w:r w:rsidR="008B6305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организацией и проведением Премии</w:t>
      </w:r>
      <w:r w:rsidR="00644DB9" w:rsidRPr="00FE58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E58BB" w:rsidRPr="00FE5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FE58BB" w:rsidRPr="00FE58B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p</w:t>
        </w:r>
        <w:r w:rsidR="00FE58BB" w:rsidRPr="00FE58B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redprinimatelgoroda55@gmail.com</w:t>
        </w:r>
      </w:hyperlink>
      <w:r w:rsidR="00FE58BB" w:rsidRPr="00FE5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FE58BB" w:rsidRPr="00FE58BB" w:rsidSect="00B16026">
      <w:headerReference w:type="default" r:id="rId13"/>
      <w:pgSz w:w="11906" w:h="16838"/>
      <w:pgMar w:top="284" w:right="851" w:bottom="284" w:left="147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7050" w14:textId="77777777" w:rsidR="00D66980" w:rsidRDefault="00D66980">
      <w:pPr>
        <w:spacing w:after="0" w:line="240" w:lineRule="auto"/>
      </w:pPr>
      <w:r>
        <w:separator/>
      </w:r>
    </w:p>
  </w:endnote>
  <w:endnote w:type="continuationSeparator" w:id="0">
    <w:p w14:paraId="4A2C27F0" w14:textId="77777777" w:rsidR="00D66980" w:rsidRDefault="00D6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4A34" w14:textId="77777777" w:rsidR="00D66980" w:rsidRDefault="00D66980">
      <w:pPr>
        <w:spacing w:after="0" w:line="240" w:lineRule="auto"/>
      </w:pPr>
      <w:r>
        <w:separator/>
      </w:r>
    </w:p>
  </w:footnote>
  <w:footnote w:type="continuationSeparator" w:id="0">
    <w:p w14:paraId="4C353193" w14:textId="77777777" w:rsidR="00D66980" w:rsidRDefault="00D6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85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9A293" w14:textId="42ACA6B1" w:rsidR="00287A1C" w:rsidRPr="00287A1C" w:rsidRDefault="00287A1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7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7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7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7AE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87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2F7EA5" w14:textId="77777777" w:rsidR="00287A1C" w:rsidRDefault="00287A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A0A"/>
    <w:multiLevelType w:val="multilevel"/>
    <w:tmpl w:val="651A08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C627775"/>
    <w:multiLevelType w:val="hybridMultilevel"/>
    <w:tmpl w:val="985228DE"/>
    <w:lvl w:ilvl="0" w:tplc="31087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559A5"/>
    <w:multiLevelType w:val="hybridMultilevel"/>
    <w:tmpl w:val="A5681356"/>
    <w:lvl w:ilvl="0" w:tplc="EB98A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C"/>
    <w:rsid w:val="000103E0"/>
    <w:rsid w:val="000150F4"/>
    <w:rsid w:val="000C2B91"/>
    <w:rsid w:val="001109EB"/>
    <w:rsid w:val="00112A76"/>
    <w:rsid w:val="00147AD2"/>
    <w:rsid w:val="00172F3F"/>
    <w:rsid w:val="0017471B"/>
    <w:rsid w:val="00195DE9"/>
    <w:rsid w:val="001C7AE5"/>
    <w:rsid w:val="001E6DEE"/>
    <w:rsid w:val="0020787A"/>
    <w:rsid w:val="0023446C"/>
    <w:rsid w:val="00287A1C"/>
    <w:rsid w:val="002A4EA7"/>
    <w:rsid w:val="002E27BE"/>
    <w:rsid w:val="00380407"/>
    <w:rsid w:val="003F62A1"/>
    <w:rsid w:val="00412B76"/>
    <w:rsid w:val="00414C8F"/>
    <w:rsid w:val="0044370A"/>
    <w:rsid w:val="00524EB3"/>
    <w:rsid w:val="00536E33"/>
    <w:rsid w:val="0054590E"/>
    <w:rsid w:val="0055731E"/>
    <w:rsid w:val="005A1E7B"/>
    <w:rsid w:val="005A69AE"/>
    <w:rsid w:val="005C6C6A"/>
    <w:rsid w:val="00644DB9"/>
    <w:rsid w:val="006A3B8B"/>
    <w:rsid w:val="006C2468"/>
    <w:rsid w:val="006F502C"/>
    <w:rsid w:val="00716B6C"/>
    <w:rsid w:val="00761B17"/>
    <w:rsid w:val="00774F29"/>
    <w:rsid w:val="007A0213"/>
    <w:rsid w:val="007A1467"/>
    <w:rsid w:val="007B316E"/>
    <w:rsid w:val="007D5205"/>
    <w:rsid w:val="00877F01"/>
    <w:rsid w:val="008B6305"/>
    <w:rsid w:val="00927DE4"/>
    <w:rsid w:val="00991DAE"/>
    <w:rsid w:val="009A701C"/>
    <w:rsid w:val="009D324A"/>
    <w:rsid w:val="009D32B2"/>
    <w:rsid w:val="00A3507B"/>
    <w:rsid w:val="00AE46E8"/>
    <w:rsid w:val="00B16026"/>
    <w:rsid w:val="00B254B9"/>
    <w:rsid w:val="00BC1385"/>
    <w:rsid w:val="00C128AB"/>
    <w:rsid w:val="00C26F1F"/>
    <w:rsid w:val="00CB0087"/>
    <w:rsid w:val="00D00B7F"/>
    <w:rsid w:val="00D33FA4"/>
    <w:rsid w:val="00D4535F"/>
    <w:rsid w:val="00D51EE9"/>
    <w:rsid w:val="00D66980"/>
    <w:rsid w:val="00D91722"/>
    <w:rsid w:val="00DD2A8E"/>
    <w:rsid w:val="00E100F7"/>
    <w:rsid w:val="00E11F70"/>
    <w:rsid w:val="00E93B40"/>
    <w:rsid w:val="00EF5C28"/>
    <w:rsid w:val="00F2570A"/>
    <w:rsid w:val="00F77C6B"/>
    <w:rsid w:val="00F94BFF"/>
    <w:rsid w:val="00FA2216"/>
    <w:rsid w:val="00FE58B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649"/>
  <w15:docId w15:val="{9F310FB0-5F05-47CD-997B-313DB51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3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E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434E"/>
    <w:rPr>
      <w:b/>
      <w:bCs/>
    </w:rPr>
  </w:style>
  <w:style w:type="paragraph" w:styleId="a6">
    <w:name w:val="List Paragraph"/>
    <w:basedOn w:val="a"/>
    <w:uiPriority w:val="34"/>
    <w:qFormat/>
    <w:rsid w:val="003E434E"/>
    <w:pPr>
      <w:ind w:left="720"/>
      <w:contextualSpacing/>
    </w:pPr>
  </w:style>
  <w:style w:type="paragraph" w:styleId="a7">
    <w:name w:val="Revision"/>
    <w:hidden/>
    <w:uiPriority w:val="99"/>
    <w:semiHidden/>
    <w:rsid w:val="002F1C1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342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588F"/>
    <w:rPr>
      <w:color w:val="605E5C"/>
      <w:shd w:val="clear" w:color="auto" w:fill="E1DFDD"/>
    </w:rPr>
  </w:style>
  <w:style w:type="paragraph" w:customStyle="1" w:styleId="a9">
    <w:basedOn w:val="a"/>
    <w:next w:val="a4"/>
    <w:uiPriority w:val="99"/>
    <w:rsid w:val="00F0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5978"/>
  </w:style>
  <w:style w:type="paragraph" w:styleId="ac">
    <w:name w:val="footer"/>
    <w:basedOn w:val="a"/>
    <w:link w:val="ad"/>
    <w:uiPriority w:val="99"/>
    <w:unhideWhenUsed/>
    <w:rsid w:val="003C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978"/>
  </w:style>
  <w:style w:type="paragraph" w:styleId="ae">
    <w:name w:val="footnote text"/>
    <w:basedOn w:val="a"/>
    <w:link w:val="af"/>
    <w:uiPriority w:val="99"/>
    <w:semiHidden/>
    <w:unhideWhenUsed/>
    <w:rsid w:val="00BD2A2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D2A2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D2A2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2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6DC0"/>
    <w:rPr>
      <w:rFonts w:ascii="Segoe UI" w:hAnsi="Segoe UI" w:cs="Segoe UI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По умолчанию"/>
    <w:rsid w:val="00524EB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7;&#1076;&#1087;&#1088;&#1080;&#1085;&#1080;&#1084;&#1072;&#1090;&#1077;&#1083;&#1100;&#1075;&#1086;&#1088;&#1086;&#1076;&#1072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dprinimatelgoroda5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w6P0AeHD7z9BuQIByoBiWpMeA==">AMUW2mWLl+/1WhRSAlktHqWADPkhuJyNyiWQYGlABnIGt7QDxbe2vYfZcnv5miL18kHIrOwY6wUdoTETf3CgMt46HjyPSjfeudTFQVqtR1BHn0otEXC/Bel0HutjjN2Dcmf8s3tM/b+4xUjcpc6Z5gQxXAm+Yv+7DQYKi/wpJtIpLbMCGph2XhqtdqKXAldWZ/470lOYwELt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Шейкман Мария Михайловна</dc:creator>
  <cp:lastModifiedBy>Салова Ольга Александровна</cp:lastModifiedBy>
  <cp:revision>2</cp:revision>
  <dcterms:created xsi:type="dcterms:W3CDTF">2024-02-19T05:37:00Z</dcterms:created>
  <dcterms:modified xsi:type="dcterms:W3CDTF">2024-02-19T05:37:00Z</dcterms:modified>
</cp:coreProperties>
</file>